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4B970" w14:textId="77777777" w:rsidR="00F4299E" w:rsidRDefault="00000000">
      <w:pPr>
        <w:spacing w:after="50"/>
        <w:ind w:left="677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246AB2AA" w14:textId="77777777" w:rsidR="00F4299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30"/>
        </w:rPr>
        <w:t>UAB „REMA“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14:paraId="2C54E758" w14:textId="77777777" w:rsidR="00F4299E" w:rsidRDefault="00000000">
      <w:pPr>
        <w:spacing w:after="5" w:line="250" w:lineRule="auto"/>
        <w:ind w:left="-5" w:hanging="10"/>
      </w:pPr>
      <w:r>
        <w:rPr>
          <w:rFonts w:ascii="Times New Roman" w:eastAsia="Times New Roman" w:hAnsi="Times New Roman" w:cs="Times New Roman"/>
          <w:sz w:val="26"/>
        </w:rPr>
        <w:t xml:space="preserve">UAB „REMA“, įmonės registracijos pažymėjimo Nr.037992 V.Į. Registrų centras </w:t>
      </w:r>
    </w:p>
    <w:p w14:paraId="503BEEAA" w14:textId="77777777" w:rsidR="00F4299E" w:rsidRDefault="00000000">
      <w:pPr>
        <w:spacing w:after="5" w:line="250" w:lineRule="auto"/>
        <w:ind w:left="-5" w:hanging="10"/>
      </w:pPr>
      <w:r>
        <w:rPr>
          <w:rFonts w:ascii="Times New Roman" w:eastAsia="Times New Roman" w:hAnsi="Times New Roman" w:cs="Times New Roman"/>
          <w:sz w:val="26"/>
        </w:rPr>
        <w:t>2004.12.09.d.Į.k.132550213, PVM kodas LT 325502113, Baltijos 45-17, Kaunas LT – 48298</w:t>
      </w: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14:paraId="263FC57A" w14:textId="77777777" w:rsidR="00F4299E" w:rsidRDefault="00000000">
      <w:pPr>
        <w:spacing w:after="0"/>
        <w:ind w:left="52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14:paraId="7787AB5D" w14:textId="77777777" w:rsidR="00F4299E" w:rsidRDefault="00000000">
      <w:pPr>
        <w:spacing w:after="5" w:line="249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Viešajai įstaigai Pasvalio  PASPC </w:t>
      </w:r>
    </w:p>
    <w:p w14:paraId="2AC60B05" w14:textId="77777777" w:rsidR="00F4299E" w:rsidRDefault="00000000">
      <w:pPr>
        <w:spacing w:after="0"/>
        <w:ind w:left="52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14:paraId="0AA17897" w14:textId="77777777" w:rsidR="00F4299E" w:rsidRDefault="00000000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PASIŪLYMAS </w:t>
      </w:r>
    </w:p>
    <w:p w14:paraId="6F9BEE0D" w14:textId="77777777" w:rsidR="00F4299E" w:rsidRDefault="00000000">
      <w:pPr>
        <w:spacing w:after="0"/>
        <w:ind w:left="10" w:right="5" w:hanging="10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DĖL ODONTOLOGINIŲ MEDŽIAGŲ IR PRIEMONIŲ PARDAVIMO  </w:t>
      </w:r>
    </w:p>
    <w:p w14:paraId="4C086793" w14:textId="77777777" w:rsidR="00F4299E" w:rsidRDefault="00000000">
      <w:pPr>
        <w:spacing w:after="0"/>
        <w:ind w:left="10" w:right="4" w:hanging="10"/>
        <w:jc w:val="center"/>
      </w:pPr>
      <w:r>
        <w:rPr>
          <w:rFonts w:ascii="Times New Roman" w:eastAsia="Times New Roman" w:hAnsi="Times New Roman" w:cs="Times New Roman"/>
          <w:b/>
          <w:sz w:val="23"/>
        </w:rPr>
        <w:t>Pirkimo Nr.</w:t>
      </w:r>
      <w:r>
        <w:rPr>
          <w:rFonts w:ascii="Times New Roman" w:eastAsia="Times New Roman" w:hAnsi="Times New Roman" w:cs="Times New Roman"/>
          <w:b/>
          <w:i/>
          <w:sz w:val="23"/>
        </w:rPr>
        <w:t xml:space="preserve"> 649444 </w:t>
      </w:r>
    </w:p>
    <w:p w14:paraId="797A602B" w14:textId="77777777" w:rsidR="00F4299E" w:rsidRDefault="00000000">
      <w:pPr>
        <w:spacing w:after="0"/>
        <w:ind w:left="52"/>
        <w:jc w:val="center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66C855CB" w14:textId="77777777" w:rsidR="00F4299E" w:rsidRDefault="00000000">
      <w:pPr>
        <w:spacing w:after="0"/>
        <w:ind w:left="10" w:right="7" w:hanging="10"/>
        <w:jc w:val="center"/>
      </w:pPr>
      <w:r>
        <w:rPr>
          <w:rFonts w:ascii="Times New Roman" w:eastAsia="Times New Roman" w:hAnsi="Times New Roman" w:cs="Times New Roman"/>
          <w:sz w:val="23"/>
        </w:rPr>
        <w:t>2023.03.02.</w:t>
      </w:r>
      <w:r>
        <w:rPr>
          <w:rFonts w:ascii="Times New Roman" w:eastAsia="Times New Roman" w:hAnsi="Times New Roman" w:cs="Times New Roman"/>
          <w:b/>
          <w:sz w:val="23"/>
        </w:rPr>
        <w:t xml:space="preserve"> </w:t>
      </w:r>
      <w:r>
        <w:rPr>
          <w:rFonts w:ascii="Times New Roman" w:eastAsia="Times New Roman" w:hAnsi="Times New Roman" w:cs="Times New Roman"/>
          <w:sz w:val="23"/>
        </w:rPr>
        <w:t xml:space="preserve">Nr.9 </w:t>
      </w:r>
    </w:p>
    <w:p w14:paraId="2E903679" w14:textId="77777777" w:rsidR="00F4299E" w:rsidRDefault="00000000">
      <w:pPr>
        <w:spacing w:after="0"/>
        <w:ind w:left="10" w:right="8" w:hanging="10"/>
        <w:jc w:val="center"/>
      </w:pPr>
      <w:r>
        <w:rPr>
          <w:rFonts w:ascii="Times New Roman" w:eastAsia="Times New Roman" w:hAnsi="Times New Roman" w:cs="Times New Roman"/>
          <w:sz w:val="23"/>
        </w:rPr>
        <w:t xml:space="preserve">(data) </w:t>
      </w:r>
    </w:p>
    <w:p w14:paraId="6D867EBF" w14:textId="77777777" w:rsidR="00F4299E" w:rsidRDefault="00000000">
      <w:pPr>
        <w:spacing w:after="0"/>
        <w:ind w:left="10" w:right="8" w:hanging="10"/>
        <w:jc w:val="center"/>
      </w:pPr>
      <w:r>
        <w:rPr>
          <w:rFonts w:ascii="Times New Roman" w:eastAsia="Times New Roman" w:hAnsi="Times New Roman" w:cs="Times New Roman"/>
          <w:sz w:val="23"/>
        </w:rPr>
        <w:t xml:space="preserve">Kaunas </w:t>
      </w:r>
    </w:p>
    <w:p w14:paraId="5BB94777" w14:textId="77777777" w:rsidR="00F4299E" w:rsidRDefault="00000000">
      <w:pPr>
        <w:spacing w:after="0"/>
        <w:ind w:left="10" w:right="8" w:hanging="10"/>
        <w:jc w:val="center"/>
      </w:pPr>
      <w:r>
        <w:rPr>
          <w:rFonts w:ascii="Times New Roman" w:eastAsia="Times New Roman" w:hAnsi="Times New Roman" w:cs="Times New Roman"/>
          <w:sz w:val="23"/>
        </w:rPr>
        <w:t xml:space="preserve">(Sudarymo vieta) </w:t>
      </w:r>
    </w:p>
    <w:p w14:paraId="6DF79797" w14:textId="77777777" w:rsidR="00F4299E" w:rsidRDefault="00000000">
      <w:pPr>
        <w:spacing w:after="0"/>
        <w:ind w:left="52"/>
        <w:jc w:val="center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tbl>
      <w:tblPr>
        <w:tblStyle w:val="TableGrid"/>
        <w:tblW w:w="9895" w:type="dxa"/>
        <w:tblInd w:w="-62" w:type="dxa"/>
        <w:tblCellMar>
          <w:top w:w="13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754"/>
        <w:gridCol w:w="5141"/>
      </w:tblGrid>
      <w:tr w:rsidR="00F4299E" w14:paraId="2847ACC7" w14:textId="77777777">
        <w:trPr>
          <w:trHeight w:val="787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6342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Tiekėjo pavadinimas </w:t>
            </w:r>
            <w:r>
              <w:rPr>
                <w:rFonts w:ascii="Times New Roman" w:eastAsia="Times New Roman" w:hAnsi="Times New Roman" w:cs="Times New Roman"/>
                <w:i/>
                <w:sz w:val="23"/>
              </w:rPr>
              <w:t xml:space="preserve">/Jeigu dalyvauja ūkio subjektų grupė, surašomi visi dalyvių pavadinimai/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A7EF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  <w:p w14:paraId="5BAA1DD7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UAB „REMA“ </w:t>
            </w:r>
          </w:p>
        </w:tc>
      </w:tr>
      <w:tr w:rsidR="00F4299E" w14:paraId="02E96618" w14:textId="77777777">
        <w:trPr>
          <w:trHeight w:val="528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28CE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>Tiekėjo adresas</w:t>
            </w:r>
            <w:r>
              <w:rPr>
                <w:rFonts w:ascii="Times New Roman" w:eastAsia="Times New Roman" w:hAnsi="Times New Roman" w:cs="Times New Roman"/>
                <w:i/>
                <w:sz w:val="23"/>
              </w:rPr>
              <w:t xml:space="preserve"> /Jeigu dalyvauja ūkio subjektų grupė, surašomi visi dalyvių adresai/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50DC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  <w:p w14:paraId="2F08E296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Baltijos g. 45-17, Kaunas LT-48298 </w:t>
            </w:r>
          </w:p>
        </w:tc>
      </w:tr>
      <w:tr w:rsidR="00F4299E" w14:paraId="44336BF6" w14:textId="77777777">
        <w:trPr>
          <w:trHeight w:val="269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52C7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Tiekėjo įmonės kodas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6EA5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132550213 </w:t>
            </w:r>
          </w:p>
        </w:tc>
      </w:tr>
      <w:tr w:rsidR="00F4299E" w14:paraId="3E067BCE" w14:textId="77777777">
        <w:trPr>
          <w:trHeight w:val="528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82CE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Asmens, pasirašiusio pasiūlymą saugiu elektroniniu parašu, vardas, pavardė, pareigos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C26C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Direktorius Jonas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</w:rPr>
              <w:t>Chmieliauskas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</w:tr>
      <w:tr w:rsidR="00F4299E" w14:paraId="4F733F4D" w14:textId="77777777">
        <w:trPr>
          <w:trHeight w:val="268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9C86E1F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Telefono numeris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9355E66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8-37-425262 </w:t>
            </w:r>
          </w:p>
        </w:tc>
      </w:tr>
      <w:tr w:rsidR="00F4299E" w14:paraId="1EF7761F" w14:textId="77777777">
        <w:trPr>
          <w:trHeight w:val="270"/>
        </w:trPr>
        <w:tc>
          <w:tcPr>
            <w:tcW w:w="475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5B6C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Fakso numeris </w:t>
            </w:r>
          </w:p>
        </w:tc>
        <w:tc>
          <w:tcPr>
            <w:tcW w:w="514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E7AC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</w:tr>
      <w:tr w:rsidR="00F4299E" w14:paraId="69E822D6" w14:textId="77777777">
        <w:trPr>
          <w:trHeight w:val="269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456D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El. pašto adresas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28FD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info@rema.lt </w:t>
            </w:r>
          </w:p>
        </w:tc>
      </w:tr>
    </w:tbl>
    <w:p w14:paraId="098D5D0A" w14:textId="77777777" w:rsidR="00F4299E" w:rsidRDefault="00000000">
      <w:pPr>
        <w:spacing w:after="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0F36EE53" w14:textId="77777777" w:rsidR="00F4299E" w:rsidRDefault="00000000">
      <w:pPr>
        <w:spacing w:after="5" w:line="249" w:lineRule="auto"/>
        <w:ind w:left="-5" w:hanging="10"/>
      </w:pPr>
      <w:r>
        <w:rPr>
          <w:rFonts w:ascii="Times New Roman" w:eastAsia="Times New Roman" w:hAnsi="Times New Roman" w:cs="Times New Roman"/>
          <w:i/>
          <w:sz w:val="23"/>
        </w:rPr>
        <w:t>/Pastaba. Pildoma, jei tiekėjas ketina pasitelkti  subtiekėją (-</w:t>
      </w:r>
      <w:proofErr w:type="spellStart"/>
      <w:r>
        <w:rPr>
          <w:rFonts w:ascii="Times New Roman" w:eastAsia="Times New Roman" w:hAnsi="Times New Roman" w:cs="Times New Roman"/>
          <w:i/>
          <w:sz w:val="23"/>
        </w:rPr>
        <w:t>us</w:t>
      </w:r>
      <w:proofErr w:type="spellEnd"/>
      <w:r>
        <w:rPr>
          <w:rFonts w:ascii="Times New Roman" w:eastAsia="Times New Roman" w:hAnsi="Times New Roman" w:cs="Times New Roman"/>
          <w:i/>
          <w:sz w:val="23"/>
        </w:rPr>
        <w:t xml:space="preserve">)/ </w:t>
      </w:r>
    </w:p>
    <w:tbl>
      <w:tblPr>
        <w:tblStyle w:val="TableGrid"/>
        <w:tblW w:w="9895" w:type="dxa"/>
        <w:tblInd w:w="-62" w:type="dxa"/>
        <w:tblCellMar>
          <w:top w:w="13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754"/>
        <w:gridCol w:w="5141"/>
      </w:tblGrid>
      <w:tr w:rsidR="00F4299E" w14:paraId="537062D6" w14:textId="77777777">
        <w:trPr>
          <w:trHeight w:val="269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A7A4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Subtiekėjo (-ų)  pavadinimas (-ai) 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0EFA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</w:tr>
      <w:tr w:rsidR="00F4299E" w14:paraId="28AA4A90" w14:textId="77777777">
        <w:trPr>
          <w:trHeight w:val="269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99AA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Subtiekėjo (-ų) adresas (-ai) 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D424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</w:tr>
      <w:tr w:rsidR="00F4299E" w14:paraId="21E116E0" w14:textId="77777777">
        <w:trPr>
          <w:trHeight w:val="528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35DA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>Įsipareigojimų dalis, kuriai ketinama pasitelkti subtiekėją (-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</w:rPr>
              <w:t>us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</w:rPr>
              <w:t xml:space="preserve">) 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C73B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</w:tr>
    </w:tbl>
    <w:p w14:paraId="53374D57" w14:textId="77777777" w:rsidR="00F4299E" w:rsidRDefault="00000000">
      <w:pPr>
        <w:numPr>
          <w:ilvl w:val="0"/>
          <w:numId w:val="1"/>
        </w:numPr>
        <w:spacing w:after="5" w:line="249" w:lineRule="auto"/>
        <w:ind w:firstLine="677"/>
      </w:pPr>
      <w:r>
        <w:rPr>
          <w:rFonts w:ascii="Times New Roman" w:eastAsia="Times New Roman" w:hAnsi="Times New Roman" w:cs="Times New Roman"/>
          <w:sz w:val="23"/>
        </w:rPr>
        <w:t xml:space="preserve">Šiuo pasiūlymu pažymiu, kad sutinku su visomis pirkimo sąlygomis, nustatytomis: </w:t>
      </w:r>
    </w:p>
    <w:p w14:paraId="0B9EE4C4" w14:textId="77777777" w:rsidR="00F4299E" w:rsidRDefault="00000000">
      <w:pPr>
        <w:spacing w:after="5" w:line="249" w:lineRule="auto"/>
        <w:ind w:left="687" w:right="1869" w:hanging="10"/>
      </w:pPr>
      <w:r>
        <w:rPr>
          <w:rFonts w:ascii="Times New Roman" w:eastAsia="Times New Roman" w:hAnsi="Times New Roman" w:cs="Times New Roman"/>
          <w:sz w:val="23"/>
        </w:rPr>
        <w:t xml:space="preserve">1.1. skelbime, paskelbtame Viešųjų pirkimų įstatymo nustatyta tvarka; 1.2. kituose pirkimo dokumentuose (jų paaiškinimuose, papildymuose). </w:t>
      </w:r>
    </w:p>
    <w:p w14:paraId="69BAE4BA" w14:textId="77777777" w:rsidR="00F4299E" w:rsidRDefault="00000000">
      <w:pPr>
        <w:numPr>
          <w:ilvl w:val="0"/>
          <w:numId w:val="1"/>
        </w:numPr>
        <w:spacing w:after="5" w:line="249" w:lineRule="auto"/>
        <w:ind w:firstLine="677"/>
      </w:pPr>
      <w:r>
        <w:rPr>
          <w:rFonts w:ascii="Times New Roman" w:eastAsia="Times New Roman" w:hAnsi="Times New Roman" w:cs="Times New Roman"/>
          <w:sz w:val="23"/>
        </w:rPr>
        <w:t xml:space="preserve">Pasirašydamas CVP IS priemonėmis pateiktą pasiūlymą saugiu elektroniniu parašu, patvirtinu, kad dokumentų skaitmeninės kopijos ir elektroninėmis priemonėmis pateikti duomenys yra tikri. </w:t>
      </w:r>
    </w:p>
    <w:p w14:paraId="41E5B63F" w14:textId="77777777" w:rsidR="00F4299E" w:rsidRDefault="00000000">
      <w:pPr>
        <w:spacing w:after="5" w:line="249" w:lineRule="auto"/>
        <w:ind w:left="-15" w:firstLine="677"/>
      </w:pPr>
      <w:r>
        <w:rPr>
          <w:rFonts w:ascii="Times New Roman" w:eastAsia="Times New Roman" w:hAnsi="Times New Roman" w:cs="Times New Roman"/>
          <w:sz w:val="23"/>
        </w:rPr>
        <w:t xml:space="preserve">Siūlomos prekės visiškai atitinka pirkimo dokumentuose ir techninėje specifikacijoje nurodytus reikalavimus. </w:t>
      </w:r>
    </w:p>
    <w:p w14:paraId="248D6056" w14:textId="77777777" w:rsidR="00F4299E" w:rsidRDefault="00000000">
      <w:pPr>
        <w:spacing w:after="12"/>
      </w:pPr>
      <w:r>
        <w:rPr>
          <w:sz w:val="19"/>
        </w:rPr>
        <w:t xml:space="preserve"> </w:t>
      </w:r>
    </w:p>
    <w:p w14:paraId="5EB587BA" w14:textId="77777777" w:rsidR="00F4299E" w:rsidRDefault="00000000">
      <w:pPr>
        <w:spacing w:after="5" w:line="249" w:lineRule="auto"/>
        <w:ind w:left="687" w:hanging="10"/>
      </w:pPr>
      <w:r>
        <w:rPr>
          <w:rFonts w:ascii="Times New Roman" w:eastAsia="Times New Roman" w:hAnsi="Times New Roman" w:cs="Times New Roman"/>
          <w:sz w:val="23"/>
        </w:rPr>
        <w:t xml:space="preserve">Kartu su pasiūlymu pateikiami šie dokumentai: </w:t>
      </w:r>
    </w:p>
    <w:p w14:paraId="7524C528" w14:textId="77777777" w:rsidR="00F4299E" w:rsidRDefault="00000000">
      <w:pPr>
        <w:spacing w:after="0"/>
        <w:ind w:left="677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tbl>
      <w:tblPr>
        <w:tblStyle w:val="TableGrid"/>
        <w:tblW w:w="9239" w:type="dxa"/>
        <w:tblInd w:w="4" w:type="dxa"/>
        <w:tblCellMar>
          <w:top w:w="14" w:type="dxa"/>
          <w:left w:w="103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635"/>
        <w:gridCol w:w="6127"/>
        <w:gridCol w:w="2477"/>
      </w:tblGrid>
      <w:tr w:rsidR="00F4299E" w14:paraId="6A47511C" w14:textId="77777777">
        <w:trPr>
          <w:trHeight w:val="527"/>
        </w:trPr>
        <w:tc>
          <w:tcPr>
            <w:tcW w:w="63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EAC8087" w14:textId="77777777" w:rsidR="00F4299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Eil. Nr. </w:t>
            </w:r>
          </w:p>
        </w:tc>
        <w:tc>
          <w:tcPr>
            <w:tcW w:w="612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6B38" w14:textId="77777777" w:rsidR="00F4299E" w:rsidRDefault="00000000">
            <w:pPr>
              <w:spacing w:after="0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Pateiktų dokumentų pavadinimas </w:t>
            </w:r>
          </w:p>
        </w:tc>
        <w:tc>
          <w:tcPr>
            <w:tcW w:w="247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3BAE" w14:textId="77777777" w:rsidR="00F4299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Dokumento puslapių skaičius </w:t>
            </w:r>
          </w:p>
        </w:tc>
      </w:tr>
      <w:tr w:rsidR="00F4299E" w14:paraId="1304DC71" w14:textId="77777777">
        <w:trPr>
          <w:trHeight w:val="269"/>
        </w:trPr>
        <w:tc>
          <w:tcPr>
            <w:tcW w:w="63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CFF8347" w14:textId="77777777" w:rsidR="00F4299E" w:rsidRDefault="00000000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1. 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080C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Pasiūlymo techninė specifikacija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7240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11 </w:t>
            </w:r>
          </w:p>
        </w:tc>
      </w:tr>
      <w:tr w:rsidR="00F4299E" w14:paraId="21BC8124" w14:textId="77777777">
        <w:trPr>
          <w:trHeight w:val="289"/>
        </w:trPr>
        <w:tc>
          <w:tcPr>
            <w:tcW w:w="63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3C899C2A" w14:textId="77777777" w:rsidR="00F4299E" w:rsidRDefault="00000000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3"/>
              </w:rPr>
              <w:lastRenderedPageBreak/>
              <w:t xml:space="preserve">2. 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38CB2E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EBVPD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BD767F8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16 </w:t>
            </w:r>
          </w:p>
        </w:tc>
      </w:tr>
      <w:tr w:rsidR="00F4299E" w14:paraId="03D9777D" w14:textId="77777777">
        <w:trPr>
          <w:trHeight w:val="269"/>
        </w:trPr>
        <w:tc>
          <w:tcPr>
            <w:tcW w:w="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57B31912" w14:textId="77777777" w:rsidR="00F4299E" w:rsidRDefault="00000000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3 </w:t>
            </w:r>
          </w:p>
        </w:tc>
        <w:tc>
          <w:tcPr>
            <w:tcW w:w="612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CD59CF6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Deklaracija </w:t>
            </w:r>
          </w:p>
        </w:tc>
        <w:tc>
          <w:tcPr>
            <w:tcW w:w="24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9F33F8A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1 </w:t>
            </w:r>
          </w:p>
        </w:tc>
      </w:tr>
      <w:tr w:rsidR="00F4299E" w14:paraId="4C03F216" w14:textId="77777777">
        <w:trPr>
          <w:trHeight w:val="268"/>
        </w:trPr>
        <w:tc>
          <w:tcPr>
            <w:tcW w:w="63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8C9AEAE" w14:textId="77777777" w:rsidR="00F4299E" w:rsidRDefault="00000000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4. </w:t>
            </w:r>
          </w:p>
        </w:tc>
        <w:tc>
          <w:tcPr>
            <w:tcW w:w="612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32DB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Sertifikatai </w:t>
            </w:r>
          </w:p>
        </w:tc>
        <w:tc>
          <w:tcPr>
            <w:tcW w:w="247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001C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57 </w:t>
            </w:r>
          </w:p>
        </w:tc>
      </w:tr>
      <w:tr w:rsidR="00F4299E" w14:paraId="24F43CA0" w14:textId="77777777">
        <w:trPr>
          <w:trHeight w:val="271"/>
        </w:trPr>
        <w:tc>
          <w:tcPr>
            <w:tcW w:w="63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E6B0D82" w14:textId="77777777" w:rsidR="00F4299E" w:rsidRDefault="00000000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5. 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140E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Aprašymai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6981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227 </w:t>
            </w:r>
          </w:p>
        </w:tc>
      </w:tr>
    </w:tbl>
    <w:p w14:paraId="48C699E5" w14:textId="77777777" w:rsidR="00F4299E" w:rsidRDefault="00000000">
      <w:pPr>
        <w:spacing w:after="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060AC2E2" w14:textId="77777777" w:rsidR="00F4299E" w:rsidRDefault="00000000">
      <w:pPr>
        <w:spacing w:after="0"/>
        <w:ind w:left="101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65E2FFA9" w14:textId="77777777" w:rsidR="00F4299E" w:rsidRDefault="00000000">
      <w:pPr>
        <w:spacing w:after="5" w:line="249" w:lineRule="auto"/>
        <w:ind w:left="788" w:hanging="10"/>
      </w:pPr>
      <w:r>
        <w:rPr>
          <w:rFonts w:ascii="Times New Roman" w:eastAsia="Times New Roman" w:hAnsi="Times New Roman" w:cs="Times New Roman"/>
          <w:sz w:val="23"/>
        </w:rPr>
        <w:t xml:space="preserve">Pasiūlymas galioja ( 90 </w:t>
      </w:r>
      <w:proofErr w:type="spellStart"/>
      <w:r>
        <w:rPr>
          <w:rFonts w:ascii="Times New Roman" w:eastAsia="Times New Roman" w:hAnsi="Times New Roman" w:cs="Times New Roman"/>
          <w:sz w:val="23"/>
        </w:rPr>
        <w:t>k.d</w:t>
      </w:r>
      <w:proofErr w:type="spellEnd"/>
      <w:r>
        <w:rPr>
          <w:rFonts w:ascii="Times New Roman" w:eastAsia="Times New Roman" w:hAnsi="Times New Roman" w:cs="Times New Roman"/>
          <w:sz w:val="23"/>
        </w:rPr>
        <w:t xml:space="preserve">.) iki termino, nustatyto pirkimo dokumentuose. </w:t>
      </w:r>
    </w:p>
    <w:p w14:paraId="5076F300" w14:textId="77777777" w:rsidR="00F4299E" w:rsidRDefault="00000000">
      <w:pPr>
        <w:spacing w:after="0"/>
        <w:ind w:left="778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7E552375" w14:textId="77777777" w:rsidR="00F4299E" w:rsidRDefault="00000000">
      <w:pPr>
        <w:spacing w:after="5" w:line="249" w:lineRule="auto"/>
        <w:ind w:left="101" w:firstLine="677"/>
      </w:pPr>
      <w:r>
        <w:rPr>
          <w:rFonts w:ascii="Times New Roman" w:eastAsia="Times New Roman" w:hAnsi="Times New Roman" w:cs="Times New Roman"/>
          <w:sz w:val="23"/>
        </w:rPr>
        <w:t xml:space="preserve">Ši pasiūlyme nurodyta informacija yra konfidenciali </w:t>
      </w:r>
      <w:r>
        <w:rPr>
          <w:rFonts w:ascii="Times New Roman" w:eastAsia="Times New Roman" w:hAnsi="Times New Roman" w:cs="Times New Roman"/>
          <w:i/>
          <w:sz w:val="23"/>
        </w:rPr>
        <w:t>/perkančioji organizacija šios informacijos negali atskleisti tretiesiems asmenims</w:t>
      </w:r>
      <w:r>
        <w:rPr>
          <w:rFonts w:ascii="Times New Roman" w:eastAsia="Times New Roman" w:hAnsi="Times New Roman" w:cs="Times New Roman"/>
          <w:sz w:val="23"/>
        </w:rPr>
        <w:t xml:space="preserve">: </w:t>
      </w:r>
    </w:p>
    <w:p w14:paraId="233E4541" w14:textId="77777777" w:rsidR="00F4299E" w:rsidRDefault="00000000">
      <w:pPr>
        <w:spacing w:after="0"/>
        <w:ind w:left="101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tbl>
      <w:tblPr>
        <w:tblStyle w:val="TableGrid"/>
        <w:tblW w:w="9055" w:type="dxa"/>
        <w:tblInd w:w="106" w:type="dxa"/>
        <w:tblCellMar>
          <w:top w:w="14" w:type="dxa"/>
          <w:left w:w="10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3019"/>
        <w:gridCol w:w="5462"/>
      </w:tblGrid>
      <w:tr w:rsidR="00F4299E" w14:paraId="6AFC0A04" w14:textId="77777777">
        <w:trPr>
          <w:trHeight w:val="12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6F38AEF" w14:textId="77777777" w:rsidR="00F4299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Eil. Nr. 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825AEC4" w14:textId="77777777" w:rsidR="00F4299E" w:rsidRDefault="00000000">
            <w:pPr>
              <w:spacing w:after="0" w:line="238" w:lineRule="auto"/>
              <w:ind w:left="41" w:right="36" w:firstLine="511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Pateikto dokumento pavadinimas (rekomenduojama pavadinime vartoti žodį </w:t>
            </w:r>
          </w:p>
          <w:p w14:paraId="08AE7B09" w14:textId="77777777" w:rsidR="00F4299E" w:rsidRDefault="00000000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„Konfidencialu“) 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8B2B5FA" w14:textId="77777777" w:rsidR="00F4299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Dokumentas yra įkeltas šioje CVP IS pasiūlymo lango eilutėje  </w:t>
            </w:r>
          </w:p>
        </w:tc>
      </w:tr>
      <w:tr w:rsidR="00F4299E" w14:paraId="20C3E92F" w14:textId="77777777">
        <w:trPr>
          <w:trHeight w:val="413"/>
        </w:trPr>
        <w:tc>
          <w:tcPr>
            <w:tcW w:w="5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2191F41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1. </w:t>
            </w:r>
          </w:p>
        </w:tc>
        <w:tc>
          <w:tcPr>
            <w:tcW w:w="301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8D0FEB7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Sertifikatai </w:t>
            </w:r>
          </w:p>
        </w:tc>
        <w:tc>
          <w:tcPr>
            <w:tcW w:w="5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4C8A739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Sertifikatai </w:t>
            </w:r>
          </w:p>
        </w:tc>
      </w:tr>
      <w:tr w:rsidR="00F4299E" w14:paraId="58779711" w14:textId="77777777">
        <w:trPr>
          <w:trHeight w:val="410"/>
        </w:trPr>
        <w:tc>
          <w:tcPr>
            <w:tcW w:w="5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6D581C0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2. </w:t>
            </w:r>
          </w:p>
        </w:tc>
        <w:tc>
          <w:tcPr>
            <w:tcW w:w="301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7DF55C7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Aprašymai </w:t>
            </w:r>
          </w:p>
        </w:tc>
        <w:tc>
          <w:tcPr>
            <w:tcW w:w="5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DEA8184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Aprašymai </w:t>
            </w:r>
          </w:p>
        </w:tc>
      </w:tr>
      <w:tr w:rsidR="00F4299E" w14:paraId="1BA922EE" w14:textId="77777777">
        <w:trPr>
          <w:trHeight w:val="413"/>
        </w:trPr>
        <w:tc>
          <w:tcPr>
            <w:tcW w:w="5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EEB5996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  <w:tc>
          <w:tcPr>
            <w:tcW w:w="301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5D8DDB5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  <w:tc>
          <w:tcPr>
            <w:tcW w:w="54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BBE394E" w14:textId="77777777" w:rsidR="00F4299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</w:tr>
    </w:tbl>
    <w:p w14:paraId="42ADC3C7" w14:textId="77777777" w:rsidR="00F4299E" w:rsidRDefault="00000000">
      <w:pPr>
        <w:spacing w:after="200"/>
        <w:ind w:left="101" w:right="290"/>
      </w:pPr>
      <w:r>
        <w:rPr>
          <w:rFonts w:ascii="Times New Roman" w:eastAsia="Times New Roman" w:hAnsi="Times New Roman" w:cs="Times New Roman"/>
          <w:sz w:val="2"/>
        </w:rPr>
        <w:t xml:space="preserve"> </w:t>
      </w:r>
    </w:p>
    <w:p w14:paraId="1F3C6F6E" w14:textId="77777777" w:rsidR="00F4299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3"/>
        </w:rPr>
        <w:t xml:space="preserve">Pastaba. Tiekėjui nenurodžius, kokia informacija yra konfidenciali, laikoma, kad konfidencialios </w:t>
      </w:r>
    </w:p>
    <w:p w14:paraId="6C8B8309" w14:textId="77777777" w:rsidR="00F4299E" w:rsidRDefault="00000000">
      <w:pPr>
        <w:spacing w:after="5" w:line="249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informacijos pasiūlyme nėra. </w:t>
      </w:r>
    </w:p>
    <w:p w14:paraId="3F2ED353" w14:textId="77777777" w:rsidR="00F4299E" w:rsidRDefault="00000000">
      <w:pPr>
        <w:spacing w:after="0"/>
        <w:ind w:left="799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026DF617" w14:textId="77777777" w:rsidR="00F4299E" w:rsidRDefault="00000000">
      <w:pPr>
        <w:tabs>
          <w:tab w:val="center" w:pos="1320"/>
          <w:tab w:val="center" w:pos="3372"/>
          <w:tab w:val="center" w:pos="4584"/>
          <w:tab w:val="center" w:pos="5844"/>
          <w:tab w:val="center" w:pos="7586"/>
          <w:tab w:val="center" w:pos="9137"/>
        </w:tabs>
        <w:spacing w:after="5" w:line="249" w:lineRule="auto"/>
      </w:pPr>
      <w:r>
        <w:rPr>
          <w:rFonts w:ascii="Times New Roman" w:eastAsia="Times New Roman" w:hAnsi="Times New Roman" w:cs="Times New Roman"/>
          <w:sz w:val="23"/>
        </w:rPr>
        <w:t xml:space="preserve">direktorius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Jonas </w:t>
      </w:r>
      <w:proofErr w:type="spellStart"/>
      <w:r>
        <w:rPr>
          <w:rFonts w:ascii="Times New Roman" w:eastAsia="Times New Roman" w:hAnsi="Times New Roman" w:cs="Times New Roman"/>
          <w:sz w:val="23"/>
        </w:rPr>
        <w:t>Chmieliauskas</w:t>
      </w:r>
      <w:proofErr w:type="spellEnd"/>
      <w:r>
        <w:rPr>
          <w:rFonts w:ascii="Times New Roman" w:eastAsia="Times New Roman" w:hAnsi="Times New Roman" w:cs="Times New Roman"/>
          <w:sz w:val="23"/>
        </w:rPr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</w:p>
    <w:p w14:paraId="4F868927" w14:textId="77777777" w:rsidR="00F4299E" w:rsidRDefault="00000000">
      <w:pPr>
        <w:spacing w:after="8"/>
      </w:pPr>
      <w:r>
        <w:rPr>
          <w:noProof/>
        </w:rPr>
        <mc:AlternateContent>
          <mc:Choice Requires="wpg">
            <w:drawing>
              <wp:inline distT="0" distB="0" distL="0" distR="0" wp14:anchorId="0CF7ED88" wp14:editId="1E603A19">
                <wp:extent cx="5478780" cy="4572"/>
                <wp:effectExtent l="0" t="0" r="0" b="0"/>
                <wp:docPr id="4389" name="Group 4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8780" cy="4572"/>
                          <a:chOff x="0" y="0"/>
                          <a:chExt cx="5478780" cy="4572"/>
                        </a:xfrm>
                      </wpg:grpSpPr>
                      <wps:wsp>
                        <wps:cNvPr id="4591" name="Shape 4591"/>
                        <wps:cNvSpPr/>
                        <wps:spPr>
                          <a:xfrm>
                            <a:off x="0" y="0"/>
                            <a:ext cx="19598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9864" h="9144">
                                <a:moveTo>
                                  <a:pt x="0" y="0"/>
                                </a:moveTo>
                                <a:lnTo>
                                  <a:pt x="1959864" y="0"/>
                                </a:lnTo>
                                <a:lnTo>
                                  <a:pt x="19598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92" name="Shape 4592"/>
                        <wps:cNvSpPr/>
                        <wps:spPr>
                          <a:xfrm>
                            <a:off x="2321052" y="0"/>
                            <a:ext cx="1181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1100" h="9144">
                                <a:moveTo>
                                  <a:pt x="0" y="0"/>
                                </a:moveTo>
                                <a:lnTo>
                                  <a:pt x="1181100" y="0"/>
                                </a:lnTo>
                                <a:lnTo>
                                  <a:pt x="1181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93" name="Shape 4593"/>
                        <wps:cNvSpPr/>
                        <wps:spPr>
                          <a:xfrm>
                            <a:off x="3919728" y="0"/>
                            <a:ext cx="15590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9052" h="9144">
                                <a:moveTo>
                                  <a:pt x="0" y="0"/>
                                </a:moveTo>
                                <a:lnTo>
                                  <a:pt x="1559052" y="0"/>
                                </a:lnTo>
                                <a:lnTo>
                                  <a:pt x="155905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89" style="width:431.4pt;height:0.359985pt;mso-position-horizontal-relative:char;mso-position-vertical-relative:line" coordsize="54787,45">
                <v:shape id="Shape 4594" style="position:absolute;width:19598;height:91;left:0;top:0;" coordsize="1959864,9144" path="m0,0l1959864,0l1959864,9144l0,9144l0,0">
                  <v:stroke weight="0pt" endcap="flat" joinstyle="miter" miterlimit="10" on="false" color="#000000" opacity="0"/>
                  <v:fill on="true" color="#000000"/>
                </v:shape>
                <v:shape id="Shape 4595" style="position:absolute;width:11811;height:91;left:23210;top:0;" coordsize="1181100,9144" path="m0,0l1181100,0l1181100,9144l0,9144l0,0">
                  <v:stroke weight="0pt" endcap="flat" joinstyle="miter" miterlimit="10" on="false" color="#000000" opacity="0"/>
                  <v:fill on="true" color="#000000"/>
                </v:shape>
                <v:shape id="Shape 4596" style="position:absolute;width:15590;height:91;left:39197;top:0;" coordsize="1559052,9144" path="m0,0l1559052,0l155905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77486ADE" w14:textId="77777777" w:rsidR="00F4299E" w:rsidRDefault="00000000">
      <w:pPr>
        <w:spacing w:after="111" w:line="329" w:lineRule="auto"/>
        <w:ind w:left="101"/>
      </w:pPr>
      <w:r>
        <w:rPr>
          <w:rFonts w:ascii="Times New Roman" w:eastAsia="Times New Roman" w:hAnsi="Times New Roman" w:cs="Times New Roman"/>
          <w:sz w:val="15"/>
        </w:rPr>
        <w:t xml:space="preserve">(Tiekėjo arba jo įgalioto asmens pareigų </w:t>
      </w:r>
      <w:r>
        <w:rPr>
          <w:rFonts w:ascii="Times New Roman" w:eastAsia="Times New Roman" w:hAnsi="Times New Roman" w:cs="Times New Roman"/>
          <w:sz w:val="15"/>
        </w:rPr>
        <w:tab/>
        <w:t xml:space="preserve"> </w:t>
      </w:r>
      <w:r>
        <w:rPr>
          <w:rFonts w:ascii="Times New Roman" w:eastAsia="Times New Roman" w:hAnsi="Times New Roman" w:cs="Times New Roman"/>
          <w:sz w:val="15"/>
        </w:rPr>
        <w:tab/>
        <w:t xml:space="preserve">(Parašas*) </w:t>
      </w:r>
      <w:r>
        <w:rPr>
          <w:rFonts w:ascii="Times New Roman" w:eastAsia="Times New Roman" w:hAnsi="Times New Roman" w:cs="Times New Roman"/>
          <w:sz w:val="15"/>
        </w:rPr>
        <w:tab/>
        <w:t xml:space="preserve"> </w:t>
      </w:r>
      <w:r>
        <w:rPr>
          <w:rFonts w:ascii="Times New Roman" w:eastAsia="Times New Roman" w:hAnsi="Times New Roman" w:cs="Times New Roman"/>
          <w:sz w:val="15"/>
        </w:rPr>
        <w:tab/>
        <w:t xml:space="preserve">(Vardas ir pavardė*) </w:t>
      </w:r>
      <w:r>
        <w:rPr>
          <w:rFonts w:ascii="Times New Roman" w:eastAsia="Times New Roman" w:hAnsi="Times New Roman" w:cs="Times New Roman"/>
          <w:sz w:val="15"/>
        </w:rPr>
        <w:tab/>
        <w:t xml:space="preserve"> pavadinimas*) </w:t>
      </w:r>
    </w:p>
    <w:p w14:paraId="3038C55A" w14:textId="77777777" w:rsidR="00F4299E" w:rsidRDefault="00000000">
      <w:pPr>
        <w:spacing w:after="0"/>
      </w:pPr>
      <w:r>
        <w:rPr>
          <w:sz w:val="19"/>
        </w:rPr>
        <w:t xml:space="preserve"> </w:t>
      </w:r>
    </w:p>
    <w:sectPr w:rsidR="00F4299E">
      <w:pgSz w:w="12240" w:h="15840"/>
      <w:pgMar w:top="685" w:right="1205" w:bottom="770" w:left="1584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60D7C"/>
    <w:multiLevelType w:val="hybridMultilevel"/>
    <w:tmpl w:val="202C93E2"/>
    <w:lvl w:ilvl="0" w:tplc="EC9A8830">
      <w:start w:val="1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1B425DC">
      <w:start w:val="1"/>
      <w:numFmt w:val="lowerLetter"/>
      <w:lvlText w:val="%2"/>
      <w:lvlJc w:val="left"/>
      <w:pPr>
        <w:ind w:left="1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E2C079E0">
      <w:start w:val="1"/>
      <w:numFmt w:val="lowerRoman"/>
      <w:lvlText w:val="%3"/>
      <w:lvlJc w:val="left"/>
      <w:pPr>
        <w:ind w:left="2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2E49F08">
      <w:start w:val="1"/>
      <w:numFmt w:val="decimal"/>
      <w:lvlText w:val="%4"/>
      <w:lvlJc w:val="left"/>
      <w:pPr>
        <w:ind w:left="3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EE88092">
      <w:start w:val="1"/>
      <w:numFmt w:val="lowerLetter"/>
      <w:lvlText w:val="%5"/>
      <w:lvlJc w:val="left"/>
      <w:pPr>
        <w:ind w:left="3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45CBB04">
      <w:start w:val="1"/>
      <w:numFmt w:val="lowerRoman"/>
      <w:lvlText w:val="%6"/>
      <w:lvlJc w:val="left"/>
      <w:pPr>
        <w:ind w:left="4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EC025E8">
      <w:start w:val="1"/>
      <w:numFmt w:val="decimal"/>
      <w:lvlText w:val="%7"/>
      <w:lvlJc w:val="left"/>
      <w:pPr>
        <w:ind w:left="5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A30CE8C">
      <w:start w:val="1"/>
      <w:numFmt w:val="lowerLetter"/>
      <w:lvlText w:val="%8"/>
      <w:lvlJc w:val="left"/>
      <w:pPr>
        <w:ind w:left="6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A36AE84">
      <w:start w:val="1"/>
      <w:numFmt w:val="lowerRoman"/>
      <w:lvlText w:val="%9"/>
      <w:lvlJc w:val="left"/>
      <w:pPr>
        <w:ind w:left="6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720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99E"/>
    <w:rsid w:val="00EE721F"/>
    <w:rsid w:val="00F4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BD980"/>
  <w15:docId w15:val="{A1A05E04-42D3-49A7-A685-57AB0053D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lt-LT" w:eastAsia="ii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Calibri" w:eastAsia="Calibri" w:hAnsi="Calibri" w:cs="Calibri"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1617</Words>
  <Characters>922</Characters>
  <Application>Microsoft Office Word</Application>
  <DocSecurity>0</DocSecurity>
  <Lines>7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Pasi\373lymas)</dc:title>
  <dc:subject/>
  <dc:creator>Admin</dc:creator>
  <cp:keywords/>
  <cp:lastModifiedBy>Skaidre_Indrisiunien</cp:lastModifiedBy>
  <cp:revision>2</cp:revision>
  <dcterms:created xsi:type="dcterms:W3CDTF">2023-04-18T06:08:00Z</dcterms:created>
  <dcterms:modified xsi:type="dcterms:W3CDTF">2023-04-18T06:08:00Z</dcterms:modified>
</cp:coreProperties>
</file>